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024" w14:textId="77777777" w:rsidR="00466804" w:rsidRDefault="00466804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C59B274" wp14:editId="2069667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471332" cy="1752600"/>
            <wp:effectExtent l="0" t="0" r="5715" b="0"/>
            <wp:wrapSquare wrapText="bothSides"/>
            <wp:docPr id="1" name="Afbeelding 1" descr="Pasen Decor-Pasen Opstanding Slimme Creaties Scene Houten Kerststal Set  Decoratie-Handgemaakte Houten Kruis Opstanding Scene Decor-Pasen Tafel  Ornament, Pasen Ambachten (A) : Amazon.nl: Wonen &amp;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n Decor-Pasen Opstanding Slimme Creaties Scene Houten Kerststal Set  Decoratie-Handgemaakte Houten Kruis Opstanding Scene Decor-Pasen Tafel  Ornament, Pasen Ambachten (A) : Amazon.nl: Wonen &amp; keu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3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7DD51EFC" w14:textId="77777777" w:rsidR="002D7763" w:rsidRDefault="00466804">
      <w:pPr>
        <w:rPr>
          <w:rFonts w:ascii="Comic Sans MS" w:hAnsi="Comic Sans MS"/>
          <w:sz w:val="24"/>
          <w:szCs w:val="24"/>
        </w:rPr>
      </w:pPr>
      <w:r w:rsidRPr="00466804">
        <w:rPr>
          <w:rFonts w:ascii="Comic Sans MS" w:hAnsi="Comic Sans MS"/>
          <w:sz w:val="24"/>
          <w:szCs w:val="24"/>
        </w:rPr>
        <w:t>Liturgie witte donderdag, g</w:t>
      </w:r>
      <w:r>
        <w:rPr>
          <w:rFonts w:ascii="Comic Sans MS" w:hAnsi="Comic Sans MS"/>
          <w:sz w:val="24"/>
          <w:szCs w:val="24"/>
        </w:rPr>
        <w:t xml:space="preserve">oede vrijdag, </w:t>
      </w:r>
      <w:r w:rsidRPr="00466804">
        <w:rPr>
          <w:rFonts w:ascii="Comic Sans MS" w:hAnsi="Comic Sans MS"/>
          <w:sz w:val="24"/>
          <w:szCs w:val="24"/>
        </w:rPr>
        <w:t>stille zaterdag</w:t>
      </w:r>
      <w:r w:rsidR="00AE2B37">
        <w:rPr>
          <w:rFonts w:ascii="Comic Sans MS" w:hAnsi="Comic Sans MS"/>
          <w:sz w:val="24"/>
          <w:szCs w:val="24"/>
        </w:rPr>
        <w:t xml:space="preserve"> en Pasen.</w:t>
      </w:r>
    </w:p>
    <w:p w14:paraId="741297B0" w14:textId="77777777" w:rsidR="00D437D6" w:rsidRPr="00E129D8" w:rsidRDefault="00466804" w:rsidP="00677624">
      <w:pPr>
        <w:pBdr>
          <w:bottom w:val="dotted" w:sz="24" w:space="1" w:color="auto"/>
        </w:pBdr>
        <w:tabs>
          <w:tab w:val="right" w:pos="9072"/>
        </w:tabs>
        <w:rPr>
          <w:rFonts w:ascii="Comic Sans MS" w:hAnsi="Comic Sans MS"/>
          <w:i/>
          <w:sz w:val="24"/>
          <w:szCs w:val="24"/>
        </w:rPr>
      </w:pPr>
      <w:r w:rsidRPr="00E129D8">
        <w:rPr>
          <w:rFonts w:ascii="Comic Sans MS" w:hAnsi="Comic Sans MS"/>
          <w:i/>
          <w:sz w:val="24"/>
          <w:szCs w:val="24"/>
        </w:rPr>
        <w:t>Op weg naar Pasen, de dag waaro</w:t>
      </w:r>
      <w:r w:rsidR="00677624" w:rsidRPr="00E129D8">
        <w:rPr>
          <w:rFonts w:ascii="Comic Sans MS" w:hAnsi="Comic Sans MS"/>
          <w:i/>
          <w:sz w:val="24"/>
          <w:szCs w:val="24"/>
        </w:rPr>
        <w:t>p het onmogelijke mogelijk werd.</w:t>
      </w:r>
      <w:r w:rsidR="00677624" w:rsidRPr="00E129D8">
        <w:rPr>
          <w:rFonts w:ascii="Comic Sans MS" w:hAnsi="Comic Sans MS"/>
          <w:i/>
          <w:sz w:val="24"/>
          <w:szCs w:val="24"/>
        </w:rPr>
        <w:tab/>
      </w:r>
    </w:p>
    <w:p w14:paraId="08523BBE" w14:textId="77777777" w:rsidR="00D437D6" w:rsidRDefault="00D437D6" w:rsidP="00677624">
      <w:pPr>
        <w:pBdr>
          <w:bottom w:val="dotted" w:sz="24" w:space="1" w:color="auto"/>
        </w:pBdr>
        <w:tabs>
          <w:tab w:val="right" w:pos="9072"/>
        </w:tabs>
        <w:rPr>
          <w:rFonts w:ascii="Comic Sans MS" w:hAnsi="Comic Sans MS"/>
          <w:sz w:val="24"/>
          <w:szCs w:val="24"/>
        </w:rPr>
      </w:pPr>
    </w:p>
    <w:p w14:paraId="55CAA4CA" w14:textId="77777777" w:rsidR="00D437D6" w:rsidRDefault="00D437D6" w:rsidP="00677624">
      <w:pPr>
        <w:pBdr>
          <w:bottom w:val="dotted" w:sz="24" w:space="1" w:color="auto"/>
        </w:pBdr>
        <w:tabs>
          <w:tab w:val="right" w:pos="9072"/>
        </w:tabs>
        <w:rPr>
          <w:rFonts w:ascii="Comic Sans MS" w:hAnsi="Comic Sans MS"/>
          <w:sz w:val="24"/>
          <w:szCs w:val="24"/>
        </w:rPr>
      </w:pPr>
    </w:p>
    <w:p w14:paraId="5A20BF22" w14:textId="77777777" w:rsidR="00D437D6" w:rsidRPr="00E85676" w:rsidRDefault="00D437D6">
      <w:pPr>
        <w:rPr>
          <w:rFonts w:ascii="Comic Sans MS" w:hAnsi="Comic Sans MS"/>
          <w:i/>
          <w:sz w:val="36"/>
          <w:szCs w:val="36"/>
          <w:u w:val="single"/>
        </w:rPr>
      </w:pPr>
      <w:r w:rsidRPr="00E85676">
        <w:rPr>
          <w:rFonts w:ascii="Comic Sans MS" w:hAnsi="Comic Sans MS"/>
          <w:i/>
          <w:sz w:val="36"/>
          <w:szCs w:val="36"/>
          <w:u w:val="single"/>
        </w:rPr>
        <w:t>Witte donderdag</w:t>
      </w:r>
    </w:p>
    <w:p w14:paraId="35516ED1" w14:textId="77777777" w:rsidR="00466804" w:rsidRDefault="00950C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 klinkt o</w:t>
      </w:r>
      <w:r w:rsidR="00677624">
        <w:rPr>
          <w:rFonts w:ascii="Comic Sans MS" w:hAnsi="Comic Sans MS"/>
          <w:sz w:val="24"/>
          <w:szCs w:val="24"/>
        </w:rPr>
        <w:t>rgelmuziek</w:t>
      </w:r>
      <w:r>
        <w:rPr>
          <w:rFonts w:ascii="Comic Sans MS" w:hAnsi="Comic Sans MS"/>
          <w:sz w:val="24"/>
          <w:szCs w:val="24"/>
        </w:rPr>
        <w:t xml:space="preserve"> en iedereen gaat de kerkzaal in</w:t>
      </w:r>
    </w:p>
    <w:p w14:paraId="10151E3F" w14:textId="77777777" w:rsidR="00E52CC5" w:rsidRPr="00950CFD" w:rsidRDefault="00677624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Votum en groet</w:t>
      </w:r>
    </w:p>
    <w:p w14:paraId="153613F5" w14:textId="77777777" w:rsidR="00E52CC5" w:rsidRPr="00950CFD" w:rsidRDefault="00E52CC5" w:rsidP="00950CFD">
      <w:pPr>
        <w:pStyle w:val="Lijstaline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psalm 116 : 1</w:t>
      </w:r>
    </w:p>
    <w:p w14:paraId="56A852E7" w14:textId="77777777" w:rsidR="00E52CC5" w:rsidRDefault="00E52C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Lezing uit Exodus 12 vers 15 – 20</w:t>
      </w:r>
    </w:p>
    <w:p w14:paraId="12814AE7" w14:textId="77777777" w:rsidR="00FB51D5" w:rsidRPr="00950CFD" w:rsidRDefault="00E52CC5" w:rsidP="00950CFD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psalm 118: 1 en 5</w:t>
      </w:r>
    </w:p>
    <w:p w14:paraId="05233160" w14:textId="77777777" w:rsidR="00677624" w:rsidRDefault="0067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Lezing uit Marcus 14</w:t>
      </w:r>
      <w:r w:rsidR="00950CFD">
        <w:rPr>
          <w:rFonts w:ascii="Comic Sans MS" w:hAnsi="Comic Sans MS"/>
          <w:sz w:val="24"/>
          <w:szCs w:val="24"/>
        </w:rPr>
        <w:t xml:space="preserve"> vers 12 - 26</w:t>
      </w:r>
    </w:p>
    <w:p w14:paraId="3229DEDB" w14:textId="77777777" w:rsidR="00950CFD" w:rsidRPr="00950CFD" w:rsidRDefault="00950CFD" w:rsidP="00950CFD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395: 1,2,3 en 4</w:t>
      </w:r>
    </w:p>
    <w:p w14:paraId="0B574D21" w14:textId="77777777" w:rsidR="00677624" w:rsidRDefault="0067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Dankgebed, voorbeden en stil gebed</w:t>
      </w:r>
    </w:p>
    <w:p w14:paraId="2F36AF19" w14:textId="77777777" w:rsidR="00677624" w:rsidRDefault="0067762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Nodiging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14:paraId="5FE83031" w14:textId="77777777" w:rsidR="00677624" w:rsidRDefault="0067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Vredegroet</w:t>
      </w:r>
    </w:p>
    <w:p w14:paraId="698DA708" w14:textId="77777777" w:rsidR="00677624" w:rsidRPr="00950CFD" w:rsidRDefault="00FB51D5" w:rsidP="00950CFD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</w:t>
      </w:r>
      <w:r w:rsidR="00677624" w:rsidRPr="00950CFD">
        <w:rPr>
          <w:rFonts w:ascii="Comic Sans MS" w:hAnsi="Comic Sans MS"/>
          <w:sz w:val="24"/>
          <w:szCs w:val="24"/>
        </w:rPr>
        <w:t>ingen lied 1006</w:t>
      </w:r>
    </w:p>
    <w:p w14:paraId="7A4DD8EF" w14:textId="77777777" w:rsidR="00677624" w:rsidRDefault="0067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Delen van brood en wijn</w:t>
      </w:r>
    </w:p>
    <w:p w14:paraId="178852C5" w14:textId="77777777" w:rsidR="00677624" w:rsidRDefault="006776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liturgisch centrum wordt leeggeruimd</w:t>
      </w:r>
    </w:p>
    <w:p w14:paraId="63DC127A" w14:textId="77777777" w:rsidR="00E52CC5" w:rsidRDefault="00D50DA3" w:rsidP="00E52CC5">
      <w:pPr>
        <w:rPr>
          <w:rFonts w:ascii="Comic Sans MS" w:hAnsi="Comic Sans MS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9D24AD9" wp14:editId="538E453E">
            <wp:simplePos x="0" y="0"/>
            <wp:positionH relativeFrom="column">
              <wp:posOffset>1814830</wp:posOffset>
            </wp:positionH>
            <wp:positionV relativeFrom="paragraph">
              <wp:posOffset>11430</wp:posOffset>
            </wp:positionV>
            <wp:extent cx="3857625" cy="1507490"/>
            <wp:effectExtent l="0" t="0" r="9525" b="0"/>
            <wp:wrapSquare wrapText="bothSides"/>
            <wp:docPr id="2" name="Afbeelding 2" descr="Liturgie 30 maart 2018 - Protestantse Gemeente Winsch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urgie 30 maart 2018 - Protestantse Gemeente Winscho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624">
        <w:rPr>
          <w:rFonts w:ascii="Comic Sans MS" w:hAnsi="Comic Sans MS"/>
          <w:sz w:val="24"/>
          <w:szCs w:val="24"/>
        </w:rPr>
        <w:t xml:space="preserve">Slotgebed </w:t>
      </w:r>
      <w:r w:rsidR="00E52CC5">
        <w:rPr>
          <w:rFonts w:ascii="Comic Sans MS" w:hAnsi="Comic Sans MS"/>
          <w:sz w:val="24"/>
          <w:szCs w:val="24"/>
        </w:rPr>
        <w:tab/>
      </w:r>
    </w:p>
    <w:p w14:paraId="0CBDB408" w14:textId="77777777" w:rsidR="00677624" w:rsidRPr="00950CFD" w:rsidRDefault="00677624" w:rsidP="00950CFD">
      <w:pPr>
        <w:pStyle w:val="Lijstalinea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verlaten de kerk terwijl we zingen</w:t>
      </w:r>
      <w:r w:rsidR="00D50DA3" w:rsidRPr="00950CFD">
        <w:rPr>
          <w:rFonts w:ascii="Comic Sans MS" w:hAnsi="Comic Sans MS"/>
          <w:sz w:val="24"/>
          <w:szCs w:val="24"/>
        </w:rPr>
        <w:t>:</w:t>
      </w:r>
    </w:p>
    <w:p w14:paraId="64B044FC" w14:textId="77777777" w:rsidR="00466804" w:rsidRDefault="00466804">
      <w:pPr>
        <w:pBdr>
          <w:bottom w:val="dotted" w:sz="24" w:space="1" w:color="auto"/>
        </w:pBdr>
        <w:rPr>
          <w:rFonts w:ascii="Comic Sans MS" w:hAnsi="Comic Sans MS"/>
          <w:sz w:val="24"/>
          <w:szCs w:val="24"/>
        </w:rPr>
      </w:pPr>
    </w:p>
    <w:p w14:paraId="59536C95" w14:textId="77777777" w:rsidR="00D50DA3" w:rsidRDefault="00D50DA3">
      <w:pPr>
        <w:pBdr>
          <w:bottom w:val="dotted" w:sz="24" w:space="1" w:color="auto"/>
        </w:pBdr>
        <w:rPr>
          <w:rFonts w:ascii="Comic Sans MS" w:hAnsi="Comic Sans MS"/>
          <w:sz w:val="24"/>
          <w:szCs w:val="24"/>
        </w:rPr>
      </w:pPr>
    </w:p>
    <w:p w14:paraId="707985B0" w14:textId="77777777" w:rsidR="00D50DA3" w:rsidRDefault="00D50DA3">
      <w:pPr>
        <w:pBdr>
          <w:bottom w:val="dotted" w:sz="24" w:space="1" w:color="auto"/>
        </w:pBdr>
        <w:rPr>
          <w:rFonts w:ascii="Comic Sans MS" w:hAnsi="Comic Sans MS"/>
          <w:sz w:val="24"/>
          <w:szCs w:val="24"/>
        </w:rPr>
      </w:pPr>
    </w:p>
    <w:p w14:paraId="010AB0EB" w14:textId="77777777" w:rsidR="00FB51D5" w:rsidRDefault="00FB51D5">
      <w:pPr>
        <w:rPr>
          <w:rFonts w:ascii="Comic Sans MS" w:hAnsi="Comic Sans MS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4033045" wp14:editId="7BD11D99">
            <wp:extent cx="2471332" cy="1752600"/>
            <wp:effectExtent l="0" t="0" r="5715" b="0"/>
            <wp:docPr id="3" name="Afbeelding 3" descr="Pasen Decor-Pasen Opstanding Slimme Creaties Scene Houten Kerststal Set  Decoratie-Handgemaakte Houten Kruis Opstanding Scene Decor-Pasen Tafel  Ornament, Pasen Ambachten (A) : Amazon.nl: Wonen &amp;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n Decor-Pasen Opstanding Slimme Creaties Scene Houten Kerststal Set  Decoratie-Handgemaakte Houten Kruis Opstanding Scene Decor-Pasen Tafel  Ornament, Pasen Ambachten (A) : Amazon.nl: Wonen &amp; keu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32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7D6">
        <w:rPr>
          <w:rFonts w:ascii="Comic Sans MS" w:hAnsi="Comic Sans MS"/>
          <w:sz w:val="24"/>
          <w:szCs w:val="24"/>
        </w:rPr>
        <w:t xml:space="preserve">    </w:t>
      </w:r>
      <w:r w:rsidR="00D437D6" w:rsidRPr="00E85676">
        <w:rPr>
          <w:rFonts w:ascii="Comic Sans MS" w:hAnsi="Comic Sans MS"/>
          <w:i/>
          <w:sz w:val="36"/>
          <w:szCs w:val="36"/>
          <w:u w:val="single"/>
        </w:rPr>
        <w:t>Goede vrijdag</w:t>
      </w:r>
    </w:p>
    <w:p w14:paraId="1231E424" w14:textId="77777777" w:rsidR="00FB51D5" w:rsidRDefault="00950CF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komen in stilte de kerk binnen</w:t>
      </w:r>
    </w:p>
    <w:p w14:paraId="1F09F879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Drempelgebed</w:t>
      </w:r>
    </w:p>
    <w:p w14:paraId="5C8DEC32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558</w:t>
      </w:r>
    </w:p>
    <w:p w14:paraId="4BAB1F21" w14:textId="77777777" w:rsidR="00FB51D5" w:rsidRPr="00950CFD" w:rsidRDefault="00FB51D5" w:rsidP="00950CFD">
      <w:pPr>
        <w:ind w:left="360"/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Lezing: Jezus wordt gevangen genomen</w:t>
      </w:r>
    </w:p>
    <w:p w14:paraId="7ED618CA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571</w:t>
      </w:r>
    </w:p>
    <w:p w14:paraId="7681FB7C" w14:textId="77777777" w:rsidR="00FB51D5" w:rsidRPr="00950CFD" w:rsidRDefault="00FB51D5" w:rsidP="00950CFD">
      <w:pPr>
        <w:ind w:left="360"/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Lezing: Jezus bij Pilatus</w:t>
      </w:r>
    </w:p>
    <w:p w14:paraId="7399B8DB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561</w:t>
      </w:r>
    </w:p>
    <w:p w14:paraId="6B55B0A7" w14:textId="77777777" w:rsidR="00FB51D5" w:rsidRPr="00950CFD" w:rsidRDefault="00FB51D5" w:rsidP="00950CFD">
      <w:pPr>
        <w:ind w:left="360"/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Lezing : De berechting</w:t>
      </w:r>
    </w:p>
    <w:p w14:paraId="5166E3B0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Muziek</w:t>
      </w:r>
    </w:p>
    <w:p w14:paraId="7339BBDD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Lezing: Jezus aan het kruis</w:t>
      </w:r>
    </w:p>
    <w:p w14:paraId="08E900D4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590</w:t>
      </w:r>
    </w:p>
    <w:p w14:paraId="6DD17C16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 xml:space="preserve">Gebed </w:t>
      </w:r>
    </w:p>
    <w:p w14:paraId="1892453E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Lezing: Jezus sterft</w:t>
      </w:r>
    </w:p>
    <w:p w14:paraId="3E7708B5" w14:textId="77777777" w:rsidR="00D50DA3" w:rsidRDefault="00FB51D5" w:rsidP="00950CFD">
      <w:pPr>
        <w:pBdr>
          <w:bottom w:val="dotted" w:sz="24" w:space="1" w:color="auto"/>
        </w:pBd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De paaskaars wordt gedoofd waar</w:t>
      </w:r>
      <w:r w:rsidR="00950CFD" w:rsidRPr="00950CFD">
        <w:rPr>
          <w:rFonts w:ascii="Comic Sans MS" w:hAnsi="Comic Sans MS"/>
          <w:sz w:val="24"/>
          <w:szCs w:val="24"/>
        </w:rPr>
        <w:t>na we in stilte de kerk verlaten</w:t>
      </w:r>
    </w:p>
    <w:p w14:paraId="7795CF88" w14:textId="77777777" w:rsidR="00950CFD" w:rsidRPr="00950CFD" w:rsidRDefault="00950CFD" w:rsidP="00950CFD">
      <w:pPr>
        <w:pBdr>
          <w:bottom w:val="dotted" w:sz="24" w:space="1" w:color="auto"/>
        </w:pBdr>
        <w:rPr>
          <w:rFonts w:ascii="Comic Sans MS" w:hAnsi="Comic Sans MS"/>
          <w:sz w:val="24"/>
          <w:szCs w:val="24"/>
        </w:rPr>
      </w:pPr>
    </w:p>
    <w:p w14:paraId="4947950F" w14:textId="77777777" w:rsidR="00FB51D5" w:rsidRDefault="00FB51D5">
      <w:pPr>
        <w:rPr>
          <w:rFonts w:ascii="Comic Sans MS" w:hAnsi="Comic Sans MS"/>
          <w:sz w:val="24"/>
          <w:szCs w:val="24"/>
        </w:rPr>
      </w:pPr>
    </w:p>
    <w:p w14:paraId="5A2E35A4" w14:textId="77777777" w:rsidR="00FB51D5" w:rsidRDefault="00FB51D5">
      <w:pPr>
        <w:rPr>
          <w:rFonts w:ascii="Comic Sans MS" w:hAnsi="Comic Sans MS"/>
          <w:sz w:val="24"/>
          <w:szCs w:val="24"/>
        </w:rPr>
      </w:pPr>
    </w:p>
    <w:p w14:paraId="39CCC293" w14:textId="77777777" w:rsidR="00FB51D5" w:rsidRPr="00E85676" w:rsidRDefault="00FB51D5" w:rsidP="00E129D8">
      <w:pPr>
        <w:pStyle w:val="Lijstalinea"/>
        <w:rPr>
          <w:rFonts w:ascii="Comic Sans MS" w:hAnsi="Comic Sans MS"/>
          <w:i/>
          <w:sz w:val="36"/>
          <w:szCs w:val="36"/>
        </w:rPr>
      </w:pPr>
      <w:r w:rsidRPr="00E85676">
        <w:rPr>
          <w:i/>
          <w:noProof/>
          <w:sz w:val="36"/>
          <w:szCs w:val="36"/>
          <w:lang w:eastAsia="nl-NL"/>
        </w:rPr>
        <w:drawing>
          <wp:inline distT="0" distB="0" distL="0" distR="0" wp14:anchorId="416DFB54" wp14:editId="58DB9ADE">
            <wp:extent cx="2471332" cy="1752600"/>
            <wp:effectExtent l="0" t="0" r="5715" b="0"/>
            <wp:docPr id="4" name="Afbeelding 4" descr="Pasen Decor-Pasen Opstanding Slimme Creaties Scene Houten Kerststal Set  Decoratie-Handgemaakte Houten Kruis Opstanding Scene Decor-Pasen Tafel  Ornament, Pasen Ambachten (A) : Amazon.nl: Wonen &amp;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n Decor-Pasen Opstanding Slimme Creaties Scene Houten Kerststal Set  Decoratie-Handgemaakte Houten Kruis Opstanding Scene Decor-Pasen Tafel  Ornament, Pasen Ambachten (A) : Amazon.nl: Wonen &amp; keu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73" cy="17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7D6" w:rsidRPr="00E85676">
        <w:rPr>
          <w:rFonts w:ascii="Comic Sans MS" w:hAnsi="Comic Sans MS"/>
          <w:i/>
          <w:sz w:val="36"/>
          <w:szCs w:val="36"/>
        </w:rPr>
        <w:t xml:space="preserve"> </w:t>
      </w:r>
      <w:r w:rsidR="00D437D6" w:rsidRPr="00E85676">
        <w:rPr>
          <w:rFonts w:ascii="Comic Sans MS" w:hAnsi="Comic Sans MS"/>
          <w:i/>
          <w:sz w:val="36"/>
          <w:szCs w:val="36"/>
          <w:u w:val="single"/>
        </w:rPr>
        <w:t>Stille zaterdag</w:t>
      </w:r>
    </w:p>
    <w:p w14:paraId="7F514DC0" w14:textId="77777777" w:rsidR="00D437D6" w:rsidRDefault="00D437D6">
      <w:pPr>
        <w:rPr>
          <w:rFonts w:ascii="Comic Sans MS" w:hAnsi="Comic Sans MS"/>
          <w:sz w:val="24"/>
          <w:szCs w:val="24"/>
        </w:rPr>
      </w:pPr>
    </w:p>
    <w:p w14:paraId="6D20C279" w14:textId="77777777" w:rsidR="00FB51D5" w:rsidRPr="00950CFD" w:rsidRDefault="00FB51D5" w:rsidP="00950CFD">
      <w:pPr>
        <w:pStyle w:val="Lijstaline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komen in stilte de kerk binnen</w:t>
      </w:r>
    </w:p>
    <w:p w14:paraId="1CD18263" w14:textId="77777777" w:rsidR="00FB51D5" w:rsidRPr="00950CFD" w:rsidRDefault="00FB51D5" w:rsidP="00950CFD">
      <w:pPr>
        <w:ind w:left="360"/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Gebed</w:t>
      </w:r>
    </w:p>
    <w:p w14:paraId="2C83CF22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Woorden over het donker</w:t>
      </w:r>
    </w:p>
    <w:p w14:paraId="57AE038C" w14:textId="77777777" w:rsidR="00FB51D5" w:rsidRPr="00950CFD" w:rsidRDefault="00FB51D5" w:rsidP="00950CFD">
      <w:p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De paaskaars wordt binnengebracht</w:t>
      </w:r>
    </w:p>
    <w:p w14:paraId="49CAF48A" w14:textId="77777777" w:rsidR="00FB51D5" w:rsidRPr="00950CFD" w:rsidRDefault="00FB51D5" w:rsidP="00950CFD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 lied 601</w:t>
      </w:r>
    </w:p>
    <w:p w14:paraId="0A143471" w14:textId="77777777" w:rsidR="00FB51D5" w:rsidRDefault="00FB51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Tijdens het zingen wordt de liturgische tafel gevuld</w:t>
      </w:r>
    </w:p>
    <w:p w14:paraId="442C9284" w14:textId="77777777" w:rsidR="00FB51D5" w:rsidRPr="00950CFD" w:rsidRDefault="002A1AAB" w:rsidP="00950CFD">
      <w:pPr>
        <w:rPr>
          <w:rFonts w:ascii="Comic Sans MS" w:hAnsi="Comic Sans MS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0D21589" wp14:editId="6690E27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470785" cy="2083795"/>
            <wp:effectExtent l="0" t="0" r="5715" b="0"/>
            <wp:wrapSquare wrapText="bothSides"/>
            <wp:docPr id="5" name="Afbeelding 5" descr="Taizé - Het vuur dat nooit meer do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izé - Het vuur dat nooit meer doo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0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1D5" w:rsidRPr="00950CFD">
        <w:rPr>
          <w:rFonts w:ascii="Comic Sans MS" w:hAnsi="Comic Sans MS"/>
          <w:sz w:val="24"/>
          <w:szCs w:val="24"/>
        </w:rPr>
        <w:t>Gedicht: Licht</w:t>
      </w:r>
    </w:p>
    <w:p w14:paraId="7CFDA605" w14:textId="77777777" w:rsidR="00FB51D5" w:rsidRPr="00950CFD" w:rsidRDefault="00FB51D5" w:rsidP="00950CFD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We zingen</w:t>
      </w:r>
      <w:r w:rsidR="002A1AAB" w:rsidRPr="00950CFD">
        <w:rPr>
          <w:rFonts w:ascii="Comic Sans MS" w:hAnsi="Comic Sans MS"/>
          <w:sz w:val="24"/>
          <w:szCs w:val="24"/>
        </w:rPr>
        <w:t>:</w:t>
      </w:r>
    </w:p>
    <w:p w14:paraId="29D70661" w14:textId="77777777" w:rsidR="002C3A8D" w:rsidRDefault="002C3A8D">
      <w:pPr>
        <w:rPr>
          <w:rFonts w:ascii="Comic Sans MS" w:hAnsi="Comic Sans MS"/>
          <w:sz w:val="24"/>
          <w:szCs w:val="24"/>
        </w:rPr>
      </w:pPr>
    </w:p>
    <w:p w14:paraId="391C74C1" w14:textId="77777777" w:rsidR="002C3A8D" w:rsidRPr="00950CFD" w:rsidRDefault="002C3A8D" w:rsidP="00950CFD">
      <w:pPr>
        <w:pStyle w:val="Lijstaline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Een ieder mag zijn of haar kaarsje ontsteken aan de paaskaars.</w:t>
      </w:r>
    </w:p>
    <w:p w14:paraId="13B7EED3" w14:textId="77777777" w:rsidR="002C3A8D" w:rsidRDefault="002C3A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Gedicht: Water</w:t>
      </w:r>
    </w:p>
    <w:p w14:paraId="1251DEE9" w14:textId="77777777" w:rsidR="002C3A8D" w:rsidRPr="00950CFD" w:rsidRDefault="002C3A8D" w:rsidP="00950CFD">
      <w:pPr>
        <w:pStyle w:val="Lijstaline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950CFD">
        <w:rPr>
          <w:rFonts w:ascii="Comic Sans MS" w:hAnsi="Comic Sans MS"/>
          <w:sz w:val="24"/>
          <w:szCs w:val="24"/>
        </w:rPr>
        <w:t>Een ieder mag naar voren komen om de doop te gedenken en we zingen:</w:t>
      </w:r>
    </w:p>
    <w:p w14:paraId="69E14458" w14:textId="77777777" w:rsidR="001C2AB4" w:rsidRPr="008F265B" w:rsidRDefault="00D437D6">
      <w:pPr>
        <w:rPr>
          <w:rFonts w:ascii="Comic Sans MS" w:hAnsi="Comic Sans MS"/>
          <w:i/>
          <w:sz w:val="24"/>
          <w:szCs w:val="24"/>
        </w:rPr>
      </w:pPr>
      <w:r w:rsidRPr="008F265B">
        <w:rPr>
          <w:rFonts w:ascii="Comic Sans MS" w:hAnsi="Comic Sans MS"/>
          <w:i/>
          <w:sz w:val="24"/>
          <w:szCs w:val="24"/>
        </w:rPr>
        <w:t xml:space="preserve">Kom tot ons o </w:t>
      </w:r>
      <w:proofErr w:type="spellStart"/>
      <w:r w:rsidRPr="008F265B">
        <w:rPr>
          <w:rFonts w:ascii="Comic Sans MS" w:hAnsi="Comic Sans MS"/>
          <w:i/>
          <w:sz w:val="24"/>
          <w:szCs w:val="24"/>
        </w:rPr>
        <w:t>Heilge</w:t>
      </w:r>
      <w:proofErr w:type="spellEnd"/>
      <w:r w:rsidRPr="008F265B">
        <w:rPr>
          <w:rFonts w:ascii="Comic Sans MS" w:hAnsi="Comic Sans MS"/>
          <w:i/>
          <w:sz w:val="24"/>
          <w:szCs w:val="24"/>
        </w:rPr>
        <w:t xml:space="preserve"> Geest, I</w:t>
      </w:r>
      <w:r w:rsidR="001C2AB4" w:rsidRPr="008F265B">
        <w:rPr>
          <w:rFonts w:ascii="Comic Sans MS" w:hAnsi="Comic Sans MS"/>
          <w:i/>
          <w:sz w:val="24"/>
          <w:szCs w:val="24"/>
        </w:rPr>
        <w:t>n ons ontsteekt gij t vuur van uw liefde</w:t>
      </w:r>
    </w:p>
    <w:p w14:paraId="0207CA8D" w14:textId="77777777" w:rsidR="001C2AB4" w:rsidRPr="008F265B" w:rsidRDefault="00D437D6">
      <w:pPr>
        <w:rPr>
          <w:rFonts w:ascii="Comic Sans MS" w:hAnsi="Comic Sans MS"/>
          <w:i/>
          <w:sz w:val="24"/>
          <w:szCs w:val="24"/>
        </w:rPr>
      </w:pPr>
      <w:r w:rsidRPr="008F265B">
        <w:rPr>
          <w:rFonts w:ascii="Comic Sans MS" w:hAnsi="Comic Sans MS"/>
          <w:i/>
          <w:sz w:val="24"/>
          <w:szCs w:val="24"/>
        </w:rPr>
        <w:t xml:space="preserve">Kom tot ons o </w:t>
      </w:r>
      <w:proofErr w:type="spellStart"/>
      <w:r w:rsidRPr="008F265B">
        <w:rPr>
          <w:rFonts w:ascii="Comic Sans MS" w:hAnsi="Comic Sans MS"/>
          <w:i/>
          <w:sz w:val="24"/>
          <w:szCs w:val="24"/>
        </w:rPr>
        <w:t>Heilge</w:t>
      </w:r>
      <w:proofErr w:type="spellEnd"/>
      <w:r w:rsidRPr="008F265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8F265B">
        <w:rPr>
          <w:rFonts w:ascii="Comic Sans MS" w:hAnsi="Comic Sans MS"/>
          <w:i/>
          <w:sz w:val="24"/>
          <w:szCs w:val="24"/>
        </w:rPr>
        <w:t>Geest,</w:t>
      </w:r>
      <w:r w:rsidR="001C2AB4" w:rsidRPr="008F265B">
        <w:rPr>
          <w:rFonts w:ascii="Comic Sans MS" w:hAnsi="Comic Sans MS"/>
          <w:i/>
          <w:sz w:val="24"/>
          <w:szCs w:val="24"/>
        </w:rPr>
        <w:t>Ko</w:t>
      </w:r>
      <w:r w:rsidRPr="008F265B">
        <w:rPr>
          <w:rFonts w:ascii="Comic Sans MS" w:hAnsi="Comic Sans MS"/>
          <w:i/>
          <w:sz w:val="24"/>
          <w:szCs w:val="24"/>
        </w:rPr>
        <w:t>m</w:t>
      </w:r>
      <w:proofErr w:type="spellEnd"/>
      <w:r w:rsidRPr="008F265B">
        <w:rPr>
          <w:rFonts w:ascii="Comic Sans MS" w:hAnsi="Comic Sans MS"/>
          <w:i/>
          <w:sz w:val="24"/>
          <w:szCs w:val="24"/>
        </w:rPr>
        <w:t xml:space="preserve"> tot ons o </w:t>
      </w:r>
      <w:proofErr w:type="spellStart"/>
      <w:r w:rsidRPr="008F265B">
        <w:rPr>
          <w:rFonts w:ascii="Comic Sans MS" w:hAnsi="Comic Sans MS"/>
          <w:i/>
          <w:sz w:val="24"/>
          <w:szCs w:val="24"/>
        </w:rPr>
        <w:t>Heilge</w:t>
      </w:r>
      <w:proofErr w:type="spellEnd"/>
      <w:r w:rsidRPr="008F265B">
        <w:rPr>
          <w:rFonts w:ascii="Comic Sans MS" w:hAnsi="Comic Sans MS"/>
          <w:i/>
          <w:sz w:val="24"/>
          <w:szCs w:val="24"/>
        </w:rPr>
        <w:t xml:space="preserve"> G</w:t>
      </w:r>
      <w:r w:rsidR="001C2AB4" w:rsidRPr="008F265B">
        <w:rPr>
          <w:rFonts w:ascii="Comic Sans MS" w:hAnsi="Comic Sans MS"/>
          <w:i/>
          <w:sz w:val="24"/>
          <w:szCs w:val="24"/>
        </w:rPr>
        <w:t>eest</w:t>
      </w:r>
    </w:p>
    <w:p w14:paraId="7FF229E2" w14:textId="77777777" w:rsidR="00D437D6" w:rsidRDefault="00D437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 klinkt een geloofsbelijdenis</w:t>
      </w:r>
    </w:p>
    <w:p w14:paraId="083DB8D2" w14:textId="77777777" w:rsidR="00D437D6" w:rsidRDefault="00D437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Lezing: Hij is opgestaan!</w:t>
      </w:r>
    </w:p>
    <w:p w14:paraId="42E8021E" w14:textId="77777777" w:rsidR="00D42E49" w:rsidRPr="00D42E49" w:rsidRDefault="00D42E49" w:rsidP="00D42E49">
      <w:pPr>
        <w:pStyle w:val="Lijstalinea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zingen lied 63</w:t>
      </w:r>
    </w:p>
    <w:p w14:paraId="59A60AB8" w14:textId="77777777" w:rsidR="00AE2B37" w:rsidRDefault="00D437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verlaten de kerk, op weg naar eerste Paasdag.</w:t>
      </w:r>
      <w:r w:rsidR="006E4EC8">
        <w:rPr>
          <w:rFonts w:ascii="Comic Sans MS" w:hAnsi="Comic Sans MS"/>
          <w:sz w:val="24"/>
          <w:szCs w:val="24"/>
        </w:rPr>
        <w:t xml:space="preserve"> </w:t>
      </w:r>
    </w:p>
    <w:p w14:paraId="51F61C2B" w14:textId="77777777" w:rsidR="00D42E49" w:rsidRDefault="00D42E49">
      <w:pPr>
        <w:rPr>
          <w:rFonts w:ascii="Comic Sans MS" w:hAnsi="Comic Sans MS"/>
          <w:i/>
          <w:sz w:val="36"/>
          <w:szCs w:val="36"/>
          <w:u w:val="single"/>
        </w:rPr>
      </w:pPr>
      <w:r w:rsidRPr="00D42E49">
        <w:rPr>
          <w:i/>
          <w:noProof/>
          <w:sz w:val="36"/>
          <w:szCs w:val="36"/>
          <w:lang w:eastAsia="nl-NL"/>
        </w:rPr>
        <w:drawing>
          <wp:inline distT="0" distB="0" distL="0" distR="0" wp14:anchorId="5F4CC3D3" wp14:editId="12300FD2">
            <wp:extent cx="2471332" cy="1752600"/>
            <wp:effectExtent l="0" t="0" r="5715" b="0"/>
            <wp:docPr id="6" name="Afbeelding 6" descr="Pasen Decor-Pasen Opstanding Slimme Creaties Scene Houten Kerststal Set  Decoratie-Handgemaakte Houten Kruis Opstanding Scene Decor-Pasen Tafel  Ornament, Pasen Ambachten (A) : Amazon.nl: Wonen &amp;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n Decor-Pasen Opstanding Slimme Creaties Scene Houten Kerststal Set  Decoratie-Handgemaakte Houten Kruis Opstanding Scene Decor-Pasen Tafel  Ornament, Pasen Ambachten (A) : Amazon.nl: Wonen &amp; keu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73" cy="17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36"/>
          <w:szCs w:val="36"/>
        </w:rPr>
        <w:t xml:space="preserve">  </w:t>
      </w:r>
      <w:r w:rsidRPr="00D42E49">
        <w:rPr>
          <w:rFonts w:ascii="Comic Sans MS" w:hAnsi="Comic Sans MS"/>
          <w:i/>
          <w:sz w:val="36"/>
          <w:szCs w:val="36"/>
        </w:rPr>
        <w:t xml:space="preserve"> </w:t>
      </w:r>
      <w:r w:rsidRPr="00D42E49">
        <w:rPr>
          <w:rFonts w:ascii="Comic Sans MS" w:hAnsi="Comic Sans MS"/>
          <w:i/>
          <w:sz w:val="36"/>
          <w:szCs w:val="36"/>
          <w:u w:val="single"/>
        </w:rPr>
        <w:t>Pasen</w:t>
      </w:r>
    </w:p>
    <w:p w14:paraId="69A389F7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b/>
          <w:bCs/>
        </w:rPr>
      </w:pPr>
      <w:r w:rsidRPr="00D42E49">
        <w:rPr>
          <w:rFonts w:ascii="Verdana" w:eastAsia="Calibri" w:hAnsi="Verdana" w:cs="Times New Roman"/>
          <w:b/>
          <w:bCs/>
        </w:rPr>
        <w:t>Orgelspel</w:t>
      </w:r>
    </w:p>
    <w:p w14:paraId="41F0BB99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sz w:val="12"/>
          <w:szCs w:val="12"/>
        </w:rPr>
      </w:pPr>
    </w:p>
    <w:p w14:paraId="4B59A184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b/>
          <w:bCs/>
          <w:sz w:val="10"/>
          <w:szCs w:val="10"/>
        </w:rPr>
      </w:pPr>
      <w:r w:rsidRPr="00D42E49">
        <w:rPr>
          <w:rFonts w:ascii="Verdana" w:eastAsia="Calibri" w:hAnsi="Verdana" w:cs="Times New Roman"/>
          <w:b/>
          <w:bCs/>
        </w:rPr>
        <w:t>Welkom</w:t>
      </w:r>
    </w:p>
    <w:p w14:paraId="489622FD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sz w:val="10"/>
          <w:szCs w:val="10"/>
        </w:rPr>
      </w:pPr>
    </w:p>
    <w:p w14:paraId="42C91C2D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b/>
          <w:bCs/>
        </w:rPr>
      </w:pPr>
      <w:r w:rsidRPr="00D42E49">
        <w:rPr>
          <w:rFonts w:ascii="Verdana" w:eastAsia="Calibri" w:hAnsi="Verdana" w:cs="Times New Roman"/>
          <w:b/>
          <w:bCs/>
        </w:rPr>
        <w:t>Aansteken kaars</w:t>
      </w:r>
      <w:r>
        <w:rPr>
          <w:rFonts w:ascii="Verdana" w:eastAsia="Calibri" w:hAnsi="Verdana" w:cs="Times New Roman"/>
          <w:b/>
          <w:bCs/>
        </w:rPr>
        <w:t>en</w:t>
      </w:r>
    </w:p>
    <w:p w14:paraId="384AC323" w14:textId="77777777" w:rsidR="00D42E49" w:rsidRPr="00D42E49" w:rsidRDefault="00D42E49" w:rsidP="00D42E49">
      <w:pPr>
        <w:spacing w:after="0" w:line="240" w:lineRule="auto"/>
        <w:ind w:left="6372" w:firstLine="708"/>
        <w:jc w:val="center"/>
        <w:rPr>
          <w:rFonts w:ascii="Verdana" w:eastAsia="Calibri" w:hAnsi="Verdana" w:cs="Times New Roman"/>
          <w:i/>
          <w:iCs/>
          <w:sz w:val="2"/>
          <w:szCs w:val="2"/>
        </w:rPr>
      </w:pPr>
      <w:r w:rsidRPr="00D42E49">
        <w:rPr>
          <w:rFonts w:ascii="Verdana" w:eastAsia="Calibri" w:hAnsi="Verdana" w:cs="Times New Roman"/>
          <w:i/>
          <w:iCs/>
          <w:sz w:val="18"/>
          <w:szCs w:val="18"/>
        </w:rPr>
        <w:t>we gaan staan</w:t>
      </w:r>
    </w:p>
    <w:p w14:paraId="272CF8EC" w14:textId="77777777" w:rsidR="00D42E49" w:rsidRPr="00D42E49" w:rsidRDefault="00D42E49" w:rsidP="00D42E49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D42E49">
        <w:rPr>
          <w:rFonts w:ascii="Verdana" w:eastAsia="Calibri" w:hAnsi="Verdana" w:cs="Times New Roman"/>
          <w:b/>
          <w:bCs/>
        </w:rPr>
        <w:t>Zingen</w:t>
      </w:r>
      <w:r w:rsidRPr="00D42E49">
        <w:rPr>
          <w:rFonts w:ascii="Verdana" w:eastAsia="Calibri" w:hAnsi="Verdana" w:cs="Times New Roman"/>
        </w:rPr>
        <w:tab/>
        <w:t>Lied 630: 1 t/m 3</w:t>
      </w:r>
    </w:p>
    <w:p w14:paraId="03563C19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sz w:val="12"/>
          <w:szCs w:val="12"/>
        </w:rPr>
      </w:pPr>
    </w:p>
    <w:p w14:paraId="1E4C2DB4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</w:pP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</w:r>
      <w:r>
        <w:rPr>
          <w:rFonts w:ascii="Verdana" w:eastAsia="Calibri" w:hAnsi="Verdana" w:cs="Times New Roman"/>
          <w:b/>
          <w:bCs/>
        </w:rPr>
        <w:tab/>
        <w:t xml:space="preserve">     </w:t>
      </w:r>
      <w:r w:rsidRPr="00D42E49"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  <w:t>we gaan zitten</w:t>
      </w:r>
    </w:p>
    <w:p w14:paraId="6B8202B8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</w:pPr>
      <w:r w:rsidRPr="00D42E49"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  <w:tab/>
      </w:r>
    </w:p>
    <w:p w14:paraId="75AF2CC0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b/>
          <w:bCs/>
        </w:rPr>
      </w:pPr>
      <w:r w:rsidRPr="00D42E49">
        <w:rPr>
          <w:rFonts w:ascii="Verdana" w:eastAsia="Calibri" w:hAnsi="Verdana" w:cs="Times New Roman"/>
          <w:b/>
          <w:bCs/>
        </w:rPr>
        <w:t>Inleiding op de dienst</w:t>
      </w:r>
    </w:p>
    <w:p w14:paraId="5C54AEC5" w14:textId="77777777" w:rsidR="00D42E49" w:rsidRPr="00D42E49" w:rsidRDefault="00D42E49" w:rsidP="00D42E49">
      <w:pPr>
        <w:spacing w:after="0" w:line="240" w:lineRule="auto"/>
        <w:rPr>
          <w:rFonts w:ascii="Verdana" w:eastAsia="Calibri" w:hAnsi="Verdana" w:cs="Times New Roman"/>
          <w:b/>
          <w:bCs/>
        </w:rPr>
      </w:pPr>
    </w:p>
    <w:p w14:paraId="37C1A07F" w14:textId="77777777" w:rsidR="00D42E49" w:rsidRPr="00D42E49" w:rsidRDefault="00D42E49" w:rsidP="00D42E49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iCs/>
          <w:color w:val="000000"/>
          <w:lang w:eastAsia="nl-NL"/>
        </w:rPr>
      </w:pPr>
      <w:r w:rsidRPr="00D42E49">
        <w:rPr>
          <w:rFonts w:ascii="Verdana" w:eastAsia="Times New Roman" w:hAnsi="Verdana" w:cs="Arial"/>
          <w:b/>
          <w:bCs/>
          <w:iCs/>
          <w:color w:val="000000"/>
          <w:lang w:eastAsia="nl-NL"/>
        </w:rPr>
        <w:t>Zingen</w:t>
      </w:r>
      <w:r w:rsidRPr="00D42E49">
        <w:rPr>
          <w:rFonts w:ascii="Verdana" w:eastAsia="Times New Roman" w:hAnsi="Verdana" w:cs="Arial"/>
          <w:b/>
          <w:bCs/>
          <w:iCs/>
          <w:color w:val="000000"/>
          <w:lang w:eastAsia="nl-NL"/>
        </w:rPr>
        <w:tab/>
      </w:r>
      <w:r w:rsidRPr="00D42E49">
        <w:rPr>
          <w:rFonts w:ascii="Verdana" w:eastAsia="Times New Roman" w:hAnsi="Verdana" w:cs="Arial"/>
          <w:iCs/>
          <w:color w:val="000000"/>
          <w:lang w:eastAsia="nl-NL"/>
        </w:rPr>
        <w:t>Lied 630: 4</w:t>
      </w:r>
    </w:p>
    <w:p w14:paraId="1A36F551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color w:val="000000"/>
          <w:sz w:val="12"/>
          <w:szCs w:val="12"/>
          <w:lang w:eastAsia="nl-NL"/>
        </w:rPr>
      </w:pPr>
    </w:p>
    <w:p w14:paraId="496DDB59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eastAsia="nl-NL"/>
        </w:rPr>
      </w:pPr>
      <w:r w:rsidRPr="00D42E49">
        <w:rPr>
          <w:rFonts w:ascii="Verdana" w:eastAsia="Times New Roman" w:hAnsi="Verdana" w:cs="Arial"/>
          <w:b/>
          <w:bCs/>
          <w:iCs/>
          <w:lang w:eastAsia="nl-NL"/>
        </w:rPr>
        <w:t xml:space="preserve">Kyriegebed, </w:t>
      </w:r>
      <w:r w:rsidRPr="00D42E49">
        <w:rPr>
          <w:rFonts w:ascii="Verdana" w:eastAsia="Times New Roman" w:hAnsi="Verdana" w:cs="Arial"/>
          <w:iCs/>
          <w:lang w:eastAsia="nl-NL"/>
        </w:rPr>
        <w:t xml:space="preserve">afgesloten met </w:t>
      </w:r>
    </w:p>
    <w:p w14:paraId="1684C4A5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eastAsia="nl-NL"/>
        </w:rPr>
      </w:pPr>
      <w:r w:rsidRPr="00D42E49">
        <w:rPr>
          <w:rFonts w:ascii="Verdana" w:eastAsia="Times New Roman" w:hAnsi="Verdana" w:cs="Arial"/>
          <w:iCs/>
          <w:lang w:eastAsia="nl-NL"/>
        </w:rPr>
        <w:t xml:space="preserve">V: </w:t>
      </w:r>
      <w:r w:rsidRPr="00D42E49">
        <w:rPr>
          <w:rFonts w:ascii="Verdana" w:eastAsia="Times New Roman" w:hAnsi="Verdana" w:cs="Arial"/>
          <w:iCs/>
          <w:lang w:eastAsia="nl-NL"/>
        </w:rPr>
        <w:tab/>
        <w:t>… bidden wij samen:</w:t>
      </w:r>
    </w:p>
    <w:p w14:paraId="7E78A336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smallCaps/>
          <w:lang w:eastAsia="nl-NL"/>
        </w:rPr>
      </w:pPr>
      <w:r w:rsidRPr="00D42E49">
        <w:rPr>
          <w:rFonts w:ascii="Verdana" w:eastAsia="Times New Roman" w:hAnsi="Verdana" w:cs="Arial"/>
          <w:iCs/>
          <w:lang w:eastAsia="nl-NL"/>
        </w:rPr>
        <w:t xml:space="preserve">A: </w:t>
      </w:r>
      <w:r w:rsidRPr="00D42E49">
        <w:rPr>
          <w:rFonts w:ascii="Verdana" w:eastAsia="Times New Roman" w:hAnsi="Verdana" w:cs="Arial"/>
          <w:iCs/>
          <w:lang w:eastAsia="nl-NL"/>
        </w:rPr>
        <w:tab/>
      </w:r>
      <w:r w:rsidRPr="00D42E49">
        <w:rPr>
          <w:rFonts w:ascii="Verdana" w:eastAsia="Times New Roman" w:hAnsi="Verdana" w:cs="Arial"/>
          <w:iCs/>
          <w:smallCaps/>
          <w:lang w:eastAsia="nl-NL"/>
        </w:rPr>
        <w:t>hoor ons bidden, God, en luister, wees nabij in licht en duister.</w:t>
      </w:r>
    </w:p>
    <w:p w14:paraId="751A5470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b/>
          <w:bCs/>
          <w:iCs/>
          <w:color w:val="FF0000"/>
          <w:sz w:val="12"/>
          <w:szCs w:val="12"/>
          <w:lang w:eastAsia="nl-NL"/>
        </w:rPr>
      </w:pPr>
    </w:p>
    <w:p w14:paraId="0E26366A" w14:textId="77777777" w:rsidR="00D42E49" w:rsidRPr="00D42E49" w:rsidRDefault="00D42E49" w:rsidP="00D42E49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  <w:proofErr w:type="spellStart"/>
      <w:r>
        <w:rPr>
          <w:rFonts w:ascii="Verdana" w:eastAsia="Times New Roman" w:hAnsi="Verdana" w:cs="Arial"/>
          <w:b/>
          <w:bCs/>
          <w:iCs/>
          <w:lang w:val="en-US" w:eastAsia="nl-NL"/>
        </w:rPr>
        <w:t>Zingen</w:t>
      </w:r>
      <w:proofErr w:type="spellEnd"/>
      <w:r>
        <w:rPr>
          <w:rFonts w:ascii="Verdana" w:eastAsia="Times New Roman" w:hAnsi="Verdana" w:cs="Arial"/>
          <w:b/>
          <w:bCs/>
          <w:iCs/>
          <w:lang w:val="en-US" w:eastAsia="nl-NL"/>
        </w:rPr>
        <w:t xml:space="preserve">  </w:t>
      </w:r>
      <w:r>
        <w:rPr>
          <w:rFonts w:ascii="Verdana" w:eastAsia="Times New Roman" w:hAnsi="Verdana" w:cs="Arial"/>
          <w:bCs/>
          <w:iCs/>
          <w:lang w:val="en-US" w:eastAsia="nl-NL"/>
        </w:rPr>
        <w:t xml:space="preserve"> Lied;</w:t>
      </w:r>
      <w:r w:rsidRPr="00D42E49">
        <w:rPr>
          <w:rFonts w:ascii="Verdana" w:eastAsia="Times New Roman" w:hAnsi="Verdana" w:cs="Arial"/>
          <w:iCs/>
          <w:lang w:val="en-US" w:eastAsia="nl-NL"/>
        </w:rPr>
        <w:t xml:space="preserve"> 624: 1 t/m 3</w:t>
      </w:r>
    </w:p>
    <w:p w14:paraId="6B023F5F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5046088F" w14:textId="77777777" w:rsidR="00D42E49" w:rsidRPr="002D04B7" w:rsidRDefault="00D42E49" w:rsidP="00D42E49">
      <w:pPr>
        <w:pStyle w:val="p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1E80">
        <w:rPr>
          <w:rFonts w:ascii="Verdana" w:hAnsi="Verdana"/>
          <w:b/>
          <w:bCs/>
        </w:rPr>
        <w:t>1e lezing</w:t>
      </w:r>
      <w:r w:rsidRPr="00164AB4">
        <w:rPr>
          <w:rFonts w:ascii="Verdana" w:hAnsi="Verdana"/>
        </w:rPr>
        <w:tab/>
      </w:r>
      <w:r w:rsidRPr="002D04B7">
        <w:rPr>
          <w:sz w:val="28"/>
          <w:szCs w:val="28"/>
        </w:rPr>
        <w:t>Johannes 20: 1 – 18</w:t>
      </w:r>
    </w:p>
    <w:p w14:paraId="29C34944" w14:textId="77777777" w:rsidR="00D42E49" w:rsidRDefault="00D42E49" w:rsidP="00D42E49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3D2ABF">
        <w:rPr>
          <w:rFonts w:ascii="Verdana" w:hAnsi="Verdana"/>
          <w:b/>
          <w:bCs/>
        </w:rPr>
        <w:t>Zingen</w:t>
      </w:r>
      <w:r>
        <w:rPr>
          <w:rFonts w:ascii="Verdana" w:hAnsi="Verdana"/>
        </w:rPr>
        <w:tab/>
        <w:t>Lied 632: 1 t/m 3</w:t>
      </w:r>
    </w:p>
    <w:p w14:paraId="43DE7E15" w14:textId="77777777" w:rsidR="00D42E49" w:rsidRPr="00164AB4" w:rsidRDefault="00D42E49" w:rsidP="00D42E49">
      <w:pPr>
        <w:pStyle w:val="Geenafstand"/>
        <w:tabs>
          <w:tab w:val="left" w:pos="6036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4997D74D" w14:textId="77777777" w:rsidR="00D42E49" w:rsidRPr="002D04B7" w:rsidRDefault="00D42E49" w:rsidP="00D42E49">
      <w:pPr>
        <w:pStyle w:val="Geenafstand"/>
        <w:rPr>
          <w:sz w:val="28"/>
          <w:szCs w:val="28"/>
        </w:rPr>
      </w:pPr>
      <w:r w:rsidRPr="00191E80">
        <w:rPr>
          <w:rFonts w:ascii="Verdana" w:hAnsi="Verdana"/>
          <w:b/>
          <w:bCs/>
        </w:rPr>
        <w:t>2e lezing</w:t>
      </w:r>
      <w:r w:rsidRPr="00191E80">
        <w:rPr>
          <w:rFonts w:ascii="Verdana" w:hAnsi="Verdana"/>
          <w:b/>
          <w:bCs/>
        </w:rPr>
        <w:tab/>
      </w:r>
      <w:r w:rsidRPr="002D04B7">
        <w:rPr>
          <w:sz w:val="28"/>
          <w:szCs w:val="28"/>
        </w:rPr>
        <w:t>Een gedicht van Marijke de Bruijne</w:t>
      </w:r>
    </w:p>
    <w:p w14:paraId="612B7F7C" w14:textId="77777777" w:rsidR="00D42E49" w:rsidRPr="002D04B7" w:rsidRDefault="00D42E49" w:rsidP="00D42E49">
      <w:pPr>
        <w:pStyle w:val="Geenafstand"/>
        <w:rPr>
          <w:sz w:val="28"/>
          <w:szCs w:val="28"/>
        </w:rPr>
      </w:pPr>
    </w:p>
    <w:p w14:paraId="5CC6A212" w14:textId="77777777" w:rsidR="00D42E49" w:rsidRDefault="00D42E49" w:rsidP="00D42E49">
      <w:pPr>
        <w:pStyle w:val="Geenafstand"/>
        <w:numPr>
          <w:ilvl w:val="0"/>
          <w:numId w:val="6"/>
        </w:numPr>
        <w:rPr>
          <w:rFonts w:ascii="Verdana" w:hAnsi="Verdana"/>
        </w:rPr>
      </w:pPr>
      <w:r w:rsidRPr="003D2ABF">
        <w:rPr>
          <w:rFonts w:ascii="Verdana" w:hAnsi="Verdana"/>
          <w:b/>
          <w:bCs/>
        </w:rPr>
        <w:t>Zingen</w:t>
      </w:r>
      <w:r w:rsidRPr="003D2ABF">
        <w:rPr>
          <w:rFonts w:ascii="Verdana" w:hAnsi="Verdana"/>
          <w:b/>
          <w:bCs/>
        </w:rPr>
        <w:tab/>
      </w:r>
      <w:r w:rsidRPr="003D2ABF">
        <w:rPr>
          <w:rFonts w:ascii="Verdana" w:hAnsi="Verdana"/>
        </w:rPr>
        <w:t>Lie</w:t>
      </w:r>
      <w:r>
        <w:rPr>
          <w:rFonts w:ascii="Verdana" w:hAnsi="Verdana"/>
        </w:rPr>
        <w:t>d 642: 1 t/m 3 + 7</w:t>
      </w:r>
    </w:p>
    <w:p w14:paraId="4B446734" w14:textId="77777777" w:rsidR="00D42E49" w:rsidRDefault="00D42E49" w:rsidP="00D42E49">
      <w:pPr>
        <w:pStyle w:val="Geenafstand"/>
        <w:rPr>
          <w:rFonts w:ascii="Verdana" w:hAnsi="Verdana"/>
        </w:rPr>
      </w:pPr>
    </w:p>
    <w:p w14:paraId="1A38077D" w14:textId="77777777" w:rsidR="00D42E49" w:rsidRPr="00191E80" w:rsidRDefault="00D42E49" w:rsidP="00D42E49">
      <w:pPr>
        <w:pStyle w:val="Geenafstand"/>
        <w:rPr>
          <w:rFonts w:ascii="Verdana" w:hAnsi="Verdana"/>
          <w:b/>
          <w:bCs/>
        </w:rPr>
      </w:pPr>
      <w:r w:rsidRPr="00191E80">
        <w:rPr>
          <w:rFonts w:ascii="Verdana" w:hAnsi="Verdana"/>
          <w:b/>
          <w:bCs/>
        </w:rPr>
        <w:t>Overdenking</w:t>
      </w:r>
    </w:p>
    <w:p w14:paraId="728418D4" w14:textId="77777777" w:rsidR="00D42E49" w:rsidRPr="00FE3834" w:rsidRDefault="00D42E49" w:rsidP="00D42E49">
      <w:pPr>
        <w:pStyle w:val="Geenafstand"/>
        <w:rPr>
          <w:rFonts w:ascii="Verdana" w:hAnsi="Verdana"/>
          <w:sz w:val="12"/>
          <w:szCs w:val="12"/>
        </w:rPr>
      </w:pPr>
    </w:p>
    <w:p w14:paraId="50B975B9" w14:textId="77777777" w:rsidR="00D42E49" w:rsidRDefault="00D42E49" w:rsidP="00D42E49">
      <w:pPr>
        <w:pStyle w:val="Ge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Muzikaal intermezzo</w:t>
      </w:r>
    </w:p>
    <w:p w14:paraId="75E62C05" w14:textId="77777777" w:rsidR="00D42E49" w:rsidRPr="00B704FD" w:rsidRDefault="00D42E49" w:rsidP="00D42E49">
      <w:pPr>
        <w:pStyle w:val="Geenafstand"/>
        <w:rPr>
          <w:rFonts w:ascii="Verdana" w:hAnsi="Verdana"/>
          <w:b/>
          <w:bCs/>
          <w:sz w:val="12"/>
          <w:szCs w:val="12"/>
        </w:rPr>
      </w:pPr>
    </w:p>
    <w:p w14:paraId="1A33B8A6" w14:textId="77777777" w:rsidR="00D42E49" w:rsidRPr="00FE3834" w:rsidRDefault="00D42E49" w:rsidP="00D42E49">
      <w:pPr>
        <w:pStyle w:val="Geenafstand"/>
        <w:rPr>
          <w:rFonts w:ascii="Verdana" w:hAnsi="Verdana"/>
          <w:sz w:val="12"/>
          <w:szCs w:val="12"/>
        </w:rPr>
      </w:pPr>
      <w:r w:rsidRPr="00164AB4">
        <w:rPr>
          <w:rFonts w:ascii="Verdana" w:hAnsi="Verdana"/>
        </w:rPr>
        <w:tab/>
      </w:r>
    </w:p>
    <w:p w14:paraId="4D3F8375" w14:textId="77777777" w:rsidR="00D42E49" w:rsidRDefault="00D42E49" w:rsidP="00D42E49">
      <w:pPr>
        <w:pStyle w:val="Geenafstand"/>
        <w:rPr>
          <w:rFonts w:ascii="Verdana" w:hAnsi="Verdana"/>
        </w:rPr>
      </w:pPr>
      <w:r w:rsidRPr="00191E80">
        <w:rPr>
          <w:rFonts w:ascii="Verdana" w:hAnsi="Verdana"/>
          <w:b/>
          <w:bCs/>
        </w:rPr>
        <w:t>Dienst der gebeden</w:t>
      </w:r>
      <w:r>
        <w:rPr>
          <w:rFonts w:ascii="Verdana" w:hAnsi="Verdana"/>
        </w:rPr>
        <w:t>, afgesloten met gezamenlijk gesproken Onze Vader</w:t>
      </w:r>
    </w:p>
    <w:p w14:paraId="18A30077" w14:textId="77777777" w:rsidR="00D42E49" w:rsidRDefault="00D42E49" w:rsidP="00D42E49">
      <w:pPr>
        <w:pStyle w:val="Geenafstand"/>
        <w:rPr>
          <w:rFonts w:ascii="Verdana" w:hAnsi="Verdana"/>
        </w:rPr>
      </w:pPr>
    </w:p>
    <w:p w14:paraId="40558A5B" w14:textId="77777777" w:rsidR="00D42E49" w:rsidRDefault="00D42E49" w:rsidP="00D42E49">
      <w:pPr>
        <w:pStyle w:val="Ge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Diaconaal moment met aansluitend de collecte</w:t>
      </w:r>
    </w:p>
    <w:p w14:paraId="2CA99695" w14:textId="77777777" w:rsidR="00F511FE" w:rsidRPr="005F7C14" w:rsidRDefault="00F511FE" w:rsidP="00D42E49">
      <w:pPr>
        <w:pStyle w:val="Geenafstand"/>
        <w:rPr>
          <w:rFonts w:ascii="Verdana" w:hAnsi="Verdana"/>
          <w:b/>
          <w:bCs/>
        </w:rPr>
      </w:pPr>
    </w:p>
    <w:p w14:paraId="01029D96" w14:textId="77777777" w:rsidR="00D42E49" w:rsidRPr="00F511FE" w:rsidRDefault="00D42E49" w:rsidP="00F511FE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Calibri" w:hAnsi="Verdana" w:cs="Times New Roman"/>
          <w:i/>
          <w:iCs/>
          <w:sz w:val="2"/>
          <w:szCs w:val="2"/>
        </w:rPr>
      </w:pPr>
      <w:r w:rsidRPr="00F511FE">
        <w:rPr>
          <w:rFonts w:ascii="Verdana" w:hAnsi="Verdana"/>
          <w:b/>
          <w:bCs/>
        </w:rPr>
        <w:t>Zingen</w:t>
      </w:r>
      <w:r w:rsidRPr="00F511FE">
        <w:rPr>
          <w:rFonts w:ascii="Verdana" w:hAnsi="Verdana"/>
        </w:rPr>
        <w:tab/>
        <w:t>Lied 634:1 + 2</w:t>
      </w:r>
      <w:r w:rsidR="00F511FE">
        <w:rPr>
          <w:rFonts w:ascii="Verdana" w:hAnsi="Verdana"/>
        </w:rPr>
        <w:tab/>
      </w:r>
      <w:r w:rsidR="00F511FE">
        <w:rPr>
          <w:rFonts w:ascii="Verdana" w:hAnsi="Verdana"/>
        </w:rPr>
        <w:tab/>
      </w:r>
      <w:r w:rsidR="00F511FE">
        <w:rPr>
          <w:rFonts w:ascii="Verdana" w:hAnsi="Verdana"/>
        </w:rPr>
        <w:tab/>
      </w:r>
      <w:r w:rsidR="00F511FE">
        <w:rPr>
          <w:rFonts w:ascii="Verdana" w:hAnsi="Verdana"/>
        </w:rPr>
        <w:tab/>
      </w:r>
      <w:r w:rsidR="00F511FE">
        <w:rPr>
          <w:rFonts w:ascii="Verdana" w:hAnsi="Verdana"/>
        </w:rPr>
        <w:tab/>
      </w:r>
      <w:r w:rsidRPr="00F511FE">
        <w:rPr>
          <w:rFonts w:ascii="Verdana" w:eastAsia="Calibri" w:hAnsi="Verdana" w:cs="Times New Roman"/>
          <w:i/>
          <w:iCs/>
          <w:sz w:val="18"/>
          <w:szCs w:val="18"/>
        </w:rPr>
        <w:t>we gaan staan</w:t>
      </w:r>
    </w:p>
    <w:p w14:paraId="5C643398" w14:textId="77777777" w:rsidR="00D42E49" w:rsidRDefault="00D42E49" w:rsidP="00D42E49">
      <w:pPr>
        <w:pStyle w:val="Geenafstand"/>
        <w:rPr>
          <w:rFonts w:ascii="Verdana" w:hAnsi="Verdana"/>
        </w:rPr>
      </w:pPr>
    </w:p>
    <w:p w14:paraId="0B1C3F97" w14:textId="77777777" w:rsidR="00D42E49" w:rsidRPr="00164AB4" w:rsidRDefault="00D42E49" w:rsidP="00D42E49">
      <w:pPr>
        <w:pStyle w:val="Geenafstand"/>
        <w:jc w:val="right"/>
        <w:rPr>
          <w:rFonts w:ascii="Verdana" w:hAnsi="Verdana"/>
          <w:i/>
          <w:iCs/>
          <w:sz w:val="2"/>
          <w:szCs w:val="2"/>
        </w:rPr>
      </w:pPr>
    </w:p>
    <w:p w14:paraId="55C03BFA" w14:textId="77777777" w:rsidR="00D42E49" w:rsidRDefault="00D42E49" w:rsidP="00D42E49">
      <w:pPr>
        <w:pStyle w:val="Geenafstand"/>
        <w:rPr>
          <w:rFonts w:ascii="Verdana" w:hAnsi="Verdana"/>
        </w:rPr>
      </w:pPr>
      <w:r w:rsidRPr="00191E80">
        <w:rPr>
          <w:rFonts w:ascii="Verdana" w:hAnsi="Verdana"/>
          <w:b/>
          <w:bCs/>
        </w:rPr>
        <w:t>Zegen</w:t>
      </w:r>
      <w:r>
        <w:rPr>
          <w:rFonts w:ascii="Verdana" w:hAnsi="Verdana"/>
        </w:rPr>
        <w:t>, afgesloten met een gezamenlijk ‘amen’</w:t>
      </w:r>
    </w:p>
    <w:p w14:paraId="4AC9C188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391264D5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11B324D6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2098D6F9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227BCEE6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02BD0920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2913D39D" w14:textId="77777777" w:rsid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78A9F059" w14:textId="77777777" w:rsidR="00D42E49" w:rsidRPr="00D42E49" w:rsidRDefault="00D42E49" w:rsidP="00D42E49">
      <w:pPr>
        <w:spacing w:after="0" w:line="240" w:lineRule="auto"/>
        <w:rPr>
          <w:rFonts w:ascii="Verdana" w:eastAsia="Times New Roman" w:hAnsi="Verdana" w:cs="Arial"/>
          <w:iCs/>
          <w:lang w:val="en-US" w:eastAsia="nl-NL"/>
        </w:rPr>
      </w:pPr>
    </w:p>
    <w:p w14:paraId="2A766DA9" w14:textId="77777777" w:rsidR="00D42E49" w:rsidRPr="00D42E49" w:rsidRDefault="00D42E49" w:rsidP="00D42E49">
      <w:pPr>
        <w:tabs>
          <w:tab w:val="left" w:pos="5715"/>
        </w:tabs>
        <w:rPr>
          <w:rFonts w:ascii="Comic Sans MS" w:hAnsi="Comic Sans MS"/>
          <w:i/>
          <w:sz w:val="36"/>
          <w:szCs w:val="36"/>
        </w:rPr>
      </w:pPr>
    </w:p>
    <w:sectPr w:rsidR="00D42E49" w:rsidRPr="00D4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51D"/>
    <w:multiLevelType w:val="hybridMultilevel"/>
    <w:tmpl w:val="87D69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3450"/>
    <w:multiLevelType w:val="hybridMultilevel"/>
    <w:tmpl w:val="D5A6E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01EB"/>
    <w:multiLevelType w:val="hybridMultilevel"/>
    <w:tmpl w:val="28244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80AAA"/>
    <w:multiLevelType w:val="hybridMultilevel"/>
    <w:tmpl w:val="EF32D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4134"/>
    <w:multiLevelType w:val="hybridMultilevel"/>
    <w:tmpl w:val="AFBC4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455C3"/>
    <w:multiLevelType w:val="hybridMultilevel"/>
    <w:tmpl w:val="A7004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23499">
    <w:abstractNumId w:val="0"/>
  </w:num>
  <w:num w:numId="2" w16cid:durableId="1908226664">
    <w:abstractNumId w:val="3"/>
  </w:num>
  <w:num w:numId="3" w16cid:durableId="900672034">
    <w:abstractNumId w:val="5"/>
  </w:num>
  <w:num w:numId="4" w16cid:durableId="44256206">
    <w:abstractNumId w:val="2"/>
  </w:num>
  <w:num w:numId="5" w16cid:durableId="492529521">
    <w:abstractNumId w:val="4"/>
  </w:num>
  <w:num w:numId="6" w16cid:durableId="78728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804"/>
    <w:rsid w:val="001C2AB4"/>
    <w:rsid w:val="002A1AAB"/>
    <w:rsid w:val="002C3A8D"/>
    <w:rsid w:val="00303C2E"/>
    <w:rsid w:val="00466804"/>
    <w:rsid w:val="00677624"/>
    <w:rsid w:val="006E4EC8"/>
    <w:rsid w:val="008F265B"/>
    <w:rsid w:val="00950CFD"/>
    <w:rsid w:val="009B53CD"/>
    <w:rsid w:val="009F5A89"/>
    <w:rsid w:val="00AE2B37"/>
    <w:rsid w:val="00C74E40"/>
    <w:rsid w:val="00D42E49"/>
    <w:rsid w:val="00D437D6"/>
    <w:rsid w:val="00D50DA3"/>
    <w:rsid w:val="00E129D8"/>
    <w:rsid w:val="00E52CC5"/>
    <w:rsid w:val="00E85676"/>
    <w:rsid w:val="00F511FE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D090"/>
  <w15:chartTrackingRefBased/>
  <w15:docId w15:val="{F8134F15-0240-4DE7-B8C0-FEF130C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0CFD"/>
    <w:pPr>
      <w:ind w:left="720"/>
      <w:contextualSpacing/>
    </w:pPr>
  </w:style>
  <w:style w:type="paragraph" w:customStyle="1" w:styleId="p">
    <w:name w:val="p"/>
    <w:basedOn w:val="Standaard"/>
    <w:rsid w:val="00D4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aliases w:val="standaard"/>
    <w:link w:val="GeenafstandChar"/>
    <w:uiPriority w:val="1"/>
    <w:qFormat/>
    <w:rsid w:val="00D42E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aliases w:val="standaard Char"/>
    <w:link w:val="Geenafstand"/>
    <w:uiPriority w:val="1"/>
    <w:rsid w:val="00D42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Dekker</dc:creator>
  <cp:keywords/>
  <dc:description/>
  <cp:lastModifiedBy>Heleen Dekker</cp:lastModifiedBy>
  <cp:revision>2</cp:revision>
  <dcterms:created xsi:type="dcterms:W3CDTF">2024-03-18T12:39:00Z</dcterms:created>
  <dcterms:modified xsi:type="dcterms:W3CDTF">2024-03-18T12:39:00Z</dcterms:modified>
</cp:coreProperties>
</file>